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63" w:rsidRPr="00542134" w:rsidRDefault="00704063" w:rsidP="00EB7BF1">
      <w:pPr>
        <w:pStyle w:val="NoSpacing"/>
        <w:spacing w:after="240"/>
        <w:jc w:val="center"/>
        <w:rPr>
          <w:rFonts w:cs="Times New Roman"/>
          <w:b/>
          <w:color w:val="F8A81B"/>
          <w:sz w:val="48"/>
          <w:szCs w:val="36"/>
        </w:rPr>
      </w:pPr>
      <w:r w:rsidRPr="00542134">
        <w:rPr>
          <w:rFonts w:cs="Times New Roman"/>
          <w:b/>
          <w:color w:val="F8A81B"/>
          <w:sz w:val="48"/>
          <w:szCs w:val="36"/>
        </w:rPr>
        <w:t>Naked Egg Drop Rules and Score Sheet</w:t>
      </w:r>
    </w:p>
    <w:p w:rsidR="000A479E" w:rsidRPr="00203C04" w:rsidRDefault="0023494D" w:rsidP="000A479E">
      <w:pPr>
        <w:pStyle w:val="PlainText"/>
        <w:rPr>
          <w:rFonts w:asciiTheme="minorHAnsi" w:hAnsiTheme="minorHAnsi" w:cs="Arial"/>
          <w:sz w:val="24"/>
          <w:szCs w:val="28"/>
        </w:rPr>
      </w:pPr>
      <w:r w:rsidRPr="00203C04">
        <w:rPr>
          <w:rFonts w:asciiTheme="minorHAnsi" w:hAnsiTheme="minorHAnsi" w:cs="Arial"/>
          <w:b/>
          <w:bCs/>
          <w:sz w:val="24"/>
          <w:szCs w:val="28"/>
        </w:rPr>
        <w:t>Materials</w:t>
      </w:r>
      <w:r w:rsidR="00EB7BF1">
        <w:rPr>
          <w:rFonts w:asciiTheme="minorHAnsi" w:hAnsiTheme="minorHAnsi" w:cs="Arial"/>
          <w:b/>
          <w:bCs/>
          <w:sz w:val="24"/>
          <w:szCs w:val="28"/>
        </w:rPr>
        <w:t xml:space="preserve"> N</w:t>
      </w:r>
      <w:r w:rsidR="001617B4">
        <w:rPr>
          <w:rFonts w:asciiTheme="minorHAnsi" w:hAnsiTheme="minorHAnsi" w:cs="Arial"/>
          <w:b/>
          <w:bCs/>
          <w:sz w:val="24"/>
          <w:szCs w:val="28"/>
        </w:rPr>
        <w:t>ote</w:t>
      </w:r>
      <w:r w:rsidR="00B001B0" w:rsidRPr="00203C04">
        <w:rPr>
          <w:rFonts w:asciiTheme="minorHAnsi" w:hAnsiTheme="minorHAnsi" w:cs="Arial"/>
          <w:b/>
          <w:bCs/>
          <w:sz w:val="24"/>
          <w:szCs w:val="28"/>
        </w:rPr>
        <w:t>:</w:t>
      </w:r>
      <w:r w:rsidRPr="00203C04">
        <w:rPr>
          <w:rFonts w:asciiTheme="minorHAnsi" w:hAnsiTheme="minorHAnsi" w:cs="Arial"/>
          <w:b/>
          <w:bCs/>
          <w:sz w:val="24"/>
          <w:szCs w:val="28"/>
        </w:rPr>
        <w:t xml:space="preserve"> </w:t>
      </w:r>
      <w:r w:rsidRPr="00203C04">
        <w:rPr>
          <w:rFonts w:ascii="Times New Roman" w:hAnsi="Times New Roman" w:cs="Times New Roman"/>
          <w:bCs/>
          <w:i/>
          <w:sz w:val="24"/>
          <w:szCs w:val="28"/>
        </w:rPr>
        <w:t>Prohibited materials</w:t>
      </w:r>
      <w:r w:rsidRPr="00203C0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53A31">
        <w:rPr>
          <w:rFonts w:ascii="Times New Roman" w:hAnsi="Times New Roman" w:cs="Times New Roman"/>
          <w:sz w:val="24"/>
          <w:szCs w:val="28"/>
        </w:rPr>
        <w:t>include a</w:t>
      </w:r>
      <w:r w:rsidR="00231650" w:rsidRPr="00203C04">
        <w:rPr>
          <w:rFonts w:ascii="Times New Roman" w:hAnsi="Times New Roman" w:cs="Times New Roman"/>
          <w:sz w:val="24"/>
          <w:szCs w:val="28"/>
        </w:rPr>
        <w:t>ny food or food ingredient, all powders</w:t>
      </w:r>
      <w:r w:rsidR="00EB7BF1">
        <w:rPr>
          <w:rFonts w:ascii="Times New Roman" w:hAnsi="Times New Roman" w:cs="Times New Roman"/>
          <w:sz w:val="24"/>
          <w:szCs w:val="28"/>
        </w:rPr>
        <w:t xml:space="preserve"> </w:t>
      </w:r>
      <w:r w:rsidR="00231650" w:rsidRPr="00203C04">
        <w:rPr>
          <w:rFonts w:ascii="Times New Roman" w:hAnsi="Times New Roman" w:cs="Times New Roman"/>
          <w:sz w:val="24"/>
          <w:szCs w:val="28"/>
        </w:rPr>
        <w:t xml:space="preserve">(sand, flour, </w:t>
      </w:r>
      <w:r w:rsidR="00853A31">
        <w:rPr>
          <w:rFonts w:ascii="Times New Roman" w:hAnsi="Times New Roman" w:cs="Times New Roman"/>
          <w:sz w:val="24"/>
          <w:szCs w:val="28"/>
        </w:rPr>
        <w:t>baby</w:t>
      </w:r>
      <w:r w:rsidR="00853A31">
        <w:rPr>
          <w:rFonts w:ascii="Times New Roman" w:hAnsi="Times New Roman" w:cs="Times New Roman"/>
          <w:sz w:val="24"/>
          <w:szCs w:val="28"/>
        </w:rPr>
        <w:br/>
      </w:r>
      <w:r w:rsidR="00231650" w:rsidRPr="00203C04">
        <w:rPr>
          <w:rFonts w:ascii="Times New Roman" w:hAnsi="Times New Roman" w:cs="Times New Roman"/>
          <w:sz w:val="24"/>
          <w:szCs w:val="28"/>
        </w:rPr>
        <w:t xml:space="preserve">powder), </w:t>
      </w:r>
      <w:r w:rsidR="001617B4">
        <w:rPr>
          <w:rFonts w:ascii="Times New Roman" w:hAnsi="Times New Roman" w:cs="Times New Roman"/>
          <w:sz w:val="24"/>
          <w:szCs w:val="28"/>
        </w:rPr>
        <w:t xml:space="preserve">and </w:t>
      </w:r>
      <w:r w:rsidR="00231650" w:rsidRPr="00203C04">
        <w:rPr>
          <w:rFonts w:ascii="Times New Roman" w:hAnsi="Times New Roman" w:cs="Times New Roman"/>
          <w:sz w:val="24"/>
          <w:szCs w:val="28"/>
        </w:rPr>
        <w:t xml:space="preserve">pastes and gels that stay wet. Dried glues are allowed. All other materials are </w:t>
      </w:r>
      <w:r w:rsidR="006F3D89" w:rsidRPr="00203C04">
        <w:rPr>
          <w:rFonts w:ascii="Times New Roman" w:hAnsi="Times New Roman" w:cs="Times New Roman"/>
          <w:sz w:val="24"/>
          <w:szCs w:val="28"/>
        </w:rPr>
        <w:t>permitted</w:t>
      </w:r>
      <w:r w:rsidR="00231650" w:rsidRPr="00203C04">
        <w:rPr>
          <w:rFonts w:ascii="Times New Roman" w:hAnsi="Times New Roman" w:cs="Times New Roman"/>
          <w:sz w:val="24"/>
          <w:szCs w:val="28"/>
        </w:rPr>
        <w:t>.</w:t>
      </w:r>
    </w:p>
    <w:p w:rsidR="00203C04" w:rsidRPr="00203C04" w:rsidRDefault="00203C04" w:rsidP="00203C04">
      <w:pPr>
        <w:pStyle w:val="PlainText"/>
        <w:spacing w:before="120"/>
        <w:rPr>
          <w:rFonts w:asciiTheme="minorHAnsi" w:hAnsiTheme="minorHAnsi" w:cs="Arial"/>
          <w:b/>
          <w:bCs/>
          <w:sz w:val="24"/>
          <w:szCs w:val="28"/>
        </w:rPr>
      </w:pPr>
      <w:r w:rsidRPr="00A21BB0">
        <w:rPr>
          <w:rFonts w:asciiTheme="minorHAnsi" w:hAnsiTheme="minorHAnsi" w:cs="Arial"/>
          <w:b/>
          <w:bCs/>
          <w:sz w:val="24"/>
          <w:szCs w:val="28"/>
        </w:rPr>
        <w:t>Construction Rules:</w:t>
      </w:r>
    </w:p>
    <w:p w:rsidR="00203C04" w:rsidRPr="00203C04" w:rsidRDefault="00203C04" w:rsidP="00203C04">
      <w:pPr>
        <w:pStyle w:val="ListParagraph"/>
        <w:numPr>
          <w:ilvl w:val="0"/>
          <w:numId w:val="8"/>
        </w:numPr>
        <w:rPr>
          <w:rFonts w:cs="Times New Roman"/>
          <w:sz w:val="24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27EF7B02" wp14:editId="294EBE31">
            <wp:simplePos x="0" y="0"/>
            <wp:positionH relativeFrom="column">
              <wp:posOffset>6621780</wp:posOffset>
            </wp:positionH>
            <wp:positionV relativeFrom="paragraph">
              <wp:posOffset>119380</wp:posOffset>
            </wp:positionV>
            <wp:extent cx="1828800" cy="2550695"/>
            <wp:effectExtent l="0" t="0" r="0" b="0"/>
            <wp:wrapTight wrapText="bothSides">
              <wp:wrapPolygon edited="0">
                <wp:start x="0" y="0"/>
                <wp:lineTo x="0" y="21460"/>
                <wp:lineTo x="21375" y="21460"/>
                <wp:lineTo x="21375" y="0"/>
                <wp:lineTo x="0" y="0"/>
              </wp:wrapPolygon>
            </wp:wrapTight>
            <wp:docPr id="3" name="Picture 3" descr="http://t1.gstatic.com/images?q=tbn:ANd9GcTcz2CpBT29pN5kNw-Y6t7UxZzkZGVZ2GgRMVBvGxODAF0iNf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cz2CpBT29pN5kNw-Y6t7UxZzkZGVZ2GgRMVBvGxODAF0iNfq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C04">
        <w:rPr>
          <w:rFonts w:cs="Times New Roman"/>
          <w:sz w:val="24"/>
          <w:szCs w:val="28"/>
          <w:lang w:bidi="ar-SA"/>
        </w:rPr>
        <w:t xml:space="preserve">Egg catchers must be built by the students with no banned materials. After being turned in, no modifications to the egg catcher are permitted. </w:t>
      </w:r>
    </w:p>
    <w:p w:rsidR="00203C04" w:rsidRPr="00203C04" w:rsidRDefault="00203C04" w:rsidP="00203C04">
      <w:pPr>
        <w:pStyle w:val="ListParagraph"/>
        <w:numPr>
          <w:ilvl w:val="0"/>
          <w:numId w:val="8"/>
        </w:numPr>
        <w:rPr>
          <w:rFonts w:cs="Times New Roman"/>
          <w:sz w:val="24"/>
          <w:szCs w:val="28"/>
          <w:lang w:bidi="ar-SA"/>
        </w:rPr>
      </w:pPr>
      <w:r w:rsidRPr="00203C04">
        <w:rPr>
          <w:rFonts w:cs="Times New Roman"/>
          <w:sz w:val="24"/>
          <w:szCs w:val="28"/>
          <w:lang w:bidi="ar-SA"/>
        </w:rPr>
        <w:t>The egg catcher height may not exceed 25 cm. Measure</w:t>
      </w:r>
      <w:r w:rsidR="008711BE">
        <w:rPr>
          <w:rFonts w:cs="Times New Roman"/>
          <w:sz w:val="24"/>
          <w:szCs w:val="28"/>
          <w:lang w:bidi="ar-SA"/>
        </w:rPr>
        <w:t>d</w:t>
      </w:r>
      <w:bookmarkStart w:id="0" w:name="_GoBack"/>
      <w:bookmarkEnd w:id="0"/>
      <w:r w:rsidRPr="00203C04">
        <w:rPr>
          <w:rFonts w:cs="Times New Roman"/>
          <w:sz w:val="24"/>
          <w:szCs w:val="28"/>
          <w:lang w:bidi="ar-SA"/>
        </w:rPr>
        <w:t xml:space="preserve"> parallel to the ground, no dimension of the egg catcher may exceed 25 cm. </w:t>
      </w:r>
    </w:p>
    <w:p w:rsidR="00203C04" w:rsidRPr="00203C04" w:rsidRDefault="00203C04" w:rsidP="00203C04">
      <w:pPr>
        <w:pStyle w:val="ListParagraph"/>
        <w:numPr>
          <w:ilvl w:val="0"/>
          <w:numId w:val="8"/>
        </w:numPr>
        <w:rPr>
          <w:rFonts w:cs="Times New Roman"/>
          <w:sz w:val="24"/>
          <w:szCs w:val="28"/>
          <w:lang w:bidi="ar-SA"/>
        </w:rPr>
      </w:pPr>
      <w:r w:rsidRPr="00203C04">
        <w:rPr>
          <w:rFonts w:cs="Times New Roman"/>
          <w:sz w:val="24"/>
          <w:szCs w:val="28"/>
          <w:lang w:bidi="ar-SA"/>
        </w:rPr>
        <w:t>All materials in the egg catcher must be secured to the structure (see Competition Rule 2)</w:t>
      </w:r>
    </w:p>
    <w:p w:rsidR="00203C04" w:rsidRPr="00203C04" w:rsidRDefault="00203C04" w:rsidP="00203C04">
      <w:pPr>
        <w:pStyle w:val="PlainText"/>
        <w:spacing w:before="120"/>
        <w:rPr>
          <w:rFonts w:asciiTheme="minorHAnsi" w:hAnsiTheme="minorHAnsi" w:cs="Arial"/>
          <w:b/>
          <w:sz w:val="24"/>
          <w:szCs w:val="28"/>
        </w:rPr>
      </w:pPr>
      <w:r w:rsidRPr="00203C04">
        <w:rPr>
          <w:rFonts w:asciiTheme="minorHAnsi" w:hAnsiTheme="minorHAnsi" w:cs="Arial"/>
          <w:b/>
          <w:sz w:val="24"/>
          <w:szCs w:val="28"/>
        </w:rPr>
        <w:t>Competition Rules:</w:t>
      </w:r>
      <w:r w:rsidR="00EB7BF1">
        <w:rPr>
          <w:rFonts w:asciiTheme="minorHAnsi" w:hAnsiTheme="minorHAnsi" w:cs="Arial"/>
          <w:b/>
          <w:sz w:val="24"/>
          <w:szCs w:val="28"/>
        </w:rPr>
        <w:t xml:space="preserve"> </w:t>
      </w:r>
    </w:p>
    <w:p w:rsidR="00203C04" w:rsidRPr="00542134" w:rsidRDefault="00203C04" w:rsidP="00203C04">
      <w:pPr>
        <w:pStyle w:val="ListParagraph"/>
        <w:numPr>
          <w:ilvl w:val="0"/>
          <w:numId w:val="9"/>
        </w:numPr>
        <w:rPr>
          <w:rFonts w:cs="Times New Roman"/>
          <w:sz w:val="24"/>
          <w:szCs w:val="28"/>
          <w:lang w:bidi="ar-SA"/>
        </w:rPr>
      </w:pPr>
      <w:r w:rsidRPr="00203C04">
        <w:rPr>
          <w:rFonts w:cs="Times New Roman"/>
          <w:sz w:val="24"/>
          <w:szCs w:val="28"/>
          <w:lang w:bidi="ar-SA"/>
        </w:rPr>
        <w:t xml:space="preserve">The </w:t>
      </w:r>
      <w:r w:rsidR="00EB7BF1" w:rsidRPr="00542134">
        <w:rPr>
          <w:rFonts w:cs="Times New Roman"/>
          <w:sz w:val="24"/>
          <w:szCs w:val="28"/>
          <w:lang w:bidi="ar-SA"/>
        </w:rPr>
        <w:t xml:space="preserve">drop height is the </w:t>
      </w:r>
      <w:r w:rsidRPr="00542134">
        <w:rPr>
          <w:rFonts w:cs="Times New Roman"/>
          <w:sz w:val="24"/>
          <w:szCs w:val="28"/>
          <w:lang w:bidi="ar-SA"/>
        </w:rPr>
        <w:t>perpendicular distance from the ground to the e</w:t>
      </w:r>
      <w:r w:rsidR="00EB7BF1" w:rsidRPr="00542134">
        <w:rPr>
          <w:rFonts w:cs="Times New Roman"/>
          <w:sz w:val="24"/>
          <w:szCs w:val="28"/>
          <w:lang w:bidi="ar-SA"/>
        </w:rPr>
        <w:t>gg catcher’s highest point.</w:t>
      </w:r>
    </w:p>
    <w:p w:rsidR="00203C04" w:rsidRPr="00203C04" w:rsidRDefault="00203C04" w:rsidP="00203C04">
      <w:pPr>
        <w:pStyle w:val="ListParagraph"/>
        <w:numPr>
          <w:ilvl w:val="0"/>
          <w:numId w:val="9"/>
        </w:numPr>
        <w:rPr>
          <w:rFonts w:cs="Times New Roman"/>
          <w:sz w:val="24"/>
          <w:szCs w:val="28"/>
          <w:lang w:bidi="ar-SA"/>
        </w:rPr>
      </w:pPr>
      <w:r w:rsidRPr="00542134">
        <w:rPr>
          <w:rFonts w:cs="Times New Roman"/>
          <w:sz w:val="24"/>
          <w:szCs w:val="28"/>
          <w:lang w:bidi="ar-SA"/>
        </w:rPr>
        <w:t>After measuring</w:t>
      </w:r>
      <w:r w:rsidR="00542134" w:rsidRPr="00542134">
        <w:rPr>
          <w:rFonts w:cs="Times New Roman"/>
          <w:sz w:val="24"/>
          <w:szCs w:val="28"/>
          <w:lang w:bidi="ar-SA"/>
        </w:rPr>
        <w:t xml:space="preserve"> to that verify catcher dimensions are not too tall or big</w:t>
      </w:r>
      <w:r w:rsidRPr="00542134">
        <w:rPr>
          <w:rFonts w:cs="Times New Roman"/>
          <w:sz w:val="24"/>
          <w:szCs w:val="28"/>
          <w:lang w:bidi="ar-SA"/>
        </w:rPr>
        <w:t xml:space="preserve">, </w:t>
      </w:r>
      <w:r w:rsidR="00EB7BF1" w:rsidRPr="00542134">
        <w:rPr>
          <w:rFonts w:cs="Times New Roman"/>
          <w:sz w:val="24"/>
          <w:szCs w:val="28"/>
          <w:lang w:bidi="ar-SA"/>
        </w:rPr>
        <w:t xml:space="preserve">judges will invert and shake </w:t>
      </w:r>
      <w:r w:rsidRPr="00542134">
        <w:rPr>
          <w:rFonts w:cs="Times New Roman"/>
          <w:sz w:val="24"/>
          <w:szCs w:val="28"/>
          <w:lang w:bidi="ar-SA"/>
        </w:rPr>
        <w:t>each egg catcher. Anything</w:t>
      </w:r>
      <w:r w:rsidRPr="00203C04">
        <w:rPr>
          <w:rFonts w:cs="Times New Roman"/>
          <w:sz w:val="24"/>
          <w:szCs w:val="28"/>
          <w:lang w:bidi="ar-SA"/>
        </w:rPr>
        <w:t xml:space="preserve"> that falls out </w:t>
      </w:r>
      <w:r w:rsidR="00A21BB0">
        <w:rPr>
          <w:rFonts w:cs="Times New Roman"/>
          <w:sz w:val="24"/>
          <w:szCs w:val="28"/>
          <w:lang w:bidi="ar-SA"/>
        </w:rPr>
        <w:t>may not</w:t>
      </w:r>
      <w:r w:rsidRPr="00203C04">
        <w:rPr>
          <w:rFonts w:cs="Times New Roman"/>
          <w:sz w:val="24"/>
          <w:szCs w:val="28"/>
          <w:lang w:bidi="ar-SA"/>
        </w:rPr>
        <w:t xml:space="preserve"> be replaced by the judges or student</w:t>
      </w:r>
      <w:r w:rsidR="00542134">
        <w:rPr>
          <w:rFonts w:cs="Times New Roman"/>
          <w:sz w:val="24"/>
          <w:szCs w:val="28"/>
          <w:lang w:bidi="ar-SA"/>
        </w:rPr>
        <w:t xml:space="preserve"> engineers</w:t>
      </w:r>
      <w:r w:rsidRPr="00203C04">
        <w:rPr>
          <w:rFonts w:cs="Times New Roman"/>
          <w:sz w:val="24"/>
          <w:szCs w:val="28"/>
          <w:lang w:bidi="ar-SA"/>
        </w:rPr>
        <w:t xml:space="preserve">. </w:t>
      </w:r>
    </w:p>
    <w:p w:rsidR="00A21BB0" w:rsidRDefault="00A21BB0" w:rsidP="00203C04">
      <w:pPr>
        <w:pStyle w:val="ListParagraph"/>
        <w:numPr>
          <w:ilvl w:val="0"/>
          <w:numId w:val="9"/>
        </w:numPr>
        <w:rPr>
          <w:rFonts w:cs="Times New Roman"/>
          <w:sz w:val="24"/>
          <w:szCs w:val="28"/>
          <w:lang w:bidi="ar-SA"/>
        </w:rPr>
      </w:pPr>
      <w:r>
        <w:rPr>
          <w:rFonts w:cs="Times New Roman"/>
          <w:sz w:val="24"/>
          <w:szCs w:val="28"/>
          <w:lang w:bidi="ar-SA"/>
        </w:rPr>
        <w:t>T</w:t>
      </w:r>
      <w:r w:rsidR="00203C04" w:rsidRPr="00203C04">
        <w:rPr>
          <w:rFonts w:cs="Times New Roman"/>
          <w:sz w:val="24"/>
          <w:szCs w:val="28"/>
          <w:lang w:bidi="ar-SA"/>
        </w:rPr>
        <w:t xml:space="preserve">he eggs are dropped by </w:t>
      </w:r>
      <w:r w:rsidR="00EB7BF1">
        <w:rPr>
          <w:rFonts w:cs="Times New Roman"/>
          <w:sz w:val="24"/>
          <w:szCs w:val="28"/>
          <w:lang w:bidi="ar-SA"/>
        </w:rPr>
        <w:t xml:space="preserve">a </w:t>
      </w:r>
      <w:r w:rsidR="00203C04" w:rsidRPr="00203C04">
        <w:rPr>
          <w:rFonts w:cs="Times New Roman"/>
          <w:sz w:val="24"/>
          <w:szCs w:val="28"/>
          <w:lang w:bidi="ar-SA"/>
        </w:rPr>
        <w:t>student on a ladder</w:t>
      </w:r>
      <w:r w:rsidR="00EB7BF1">
        <w:rPr>
          <w:rFonts w:cs="Times New Roman"/>
          <w:sz w:val="24"/>
          <w:szCs w:val="28"/>
          <w:lang w:bidi="ar-SA"/>
        </w:rPr>
        <w:t>,</w:t>
      </w:r>
      <w:r w:rsidR="00203C04" w:rsidRPr="00203C04">
        <w:rPr>
          <w:rFonts w:cs="Times New Roman"/>
          <w:sz w:val="24"/>
          <w:szCs w:val="28"/>
          <w:lang w:bidi="ar-SA"/>
        </w:rPr>
        <w:t xml:space="preserve"> or an egg dropper device</w:t>
      </w:r>
      <w:r w:rsidR="00EB7BF1">
        <w:rPr>
          <w:rFonts w:cs="Times New Roman"/>
          <w:sz w:val="24"/>
          <w:szCs w:val="28"/>
          <w:lang w:bidi="ar-SA"/>
        </w:rPr>
        <w:t>,</w:t>
      </w:r>
      <w:r w:rsidR="00203C04" w:rsidRPr="00203C04">
        <w:rPr>
          <w:rFonts w:cs="Times New Roman"/>
          <w:sz w:val="24"/>
          <w:szCs w:val="28"/>
          <w:lang w:bidi="ar-SA"/>
        </w:rPr>
        <w:t xml:space="preserve"> over a tarp on a hard surface. </w:t>
      </w:r>
    </w:p>
    <w:p w:rsidR="00203C04" w:rsidRPr="00203C04" w:rsidRDefault="00203C04" w:rsidP="00203C04">
      <w:pPr>
        <w:pStyle w:val="ListParagraph"/>
        <w:numPr>
          <w:ilvl w:val="0"/>
          <w:numId w:val="9"/>
        </w:numPr>
        <w:rPr>
          <w:rFonts w:cs="Times New Roman"/>
          <w:sz w:val="24"/>
          <w:szCs w:val="28"/>
          <w:lang w:bidi="ar-SA"/>
        </w:rPr>
      </w:pPr>
      <w:r w:rsidRPr="00203C04">
        <w:rPr>
          <w:rFonts w:cs="Times New Roman"/>
          <w:sz w:val="24"/>
          <w:szCs w:val="28"/>
          <w:lang w:bidi="ar-SA"/>
        </w:rPr>
        <w:t xml:space="preserve">Competitors are responsible for placing the egg catcher and </w:t>
      </w:r>
      <w:r w:rsidR="00EB7BF1">
        <w:rPr>
          <w:rFonts w:cs="Times New Roman"/>
          <w:sz w:val="24"/>
          <w:szCs w:val="28"/>
          <w:lang w:bidi="ar-SA"/>
        </w:rPr>
        <w:t>may</w:t>
      </w:r>
      <w:r w:rsidRPr="00203C04">
        <w:rPr>
          <w:rFonts w:cs="Times New Roman"/>
          <w:sz w:val="24"/>
          <w:szCs w:val="28"/>
          <w:lang w:bidi="ar-SA"/>
        </w:rPr>
        <w:t xml:space="preserve"> reposition it between drops. </w:t>
      </w:r>
    </w:p>
    <w:p w:rsidR="00203C04" w:rsidRPr="00203C04" w:rsidRDefault="00203C04" w:rsidP="00203C04">
      <w:pPr>
        <w:pStyle w:val="ListParagraph"/>
        <w:numPr>
          <w:ilvl w:val="0"/>
          <w:numId w:val="9"/>
        </w:numPr>
        <w:rPr>
          <w:rFonts w:cs="Times New Roman"/>
          <w:sz w:val="24"/>
          <w:szCs w:val="28"/>
          <w:lang w:bidi="ar-SA"/>
        </w:rPr>
      </w:pPr>
      <w:r w:rsidRPr="00203C04">
        <w:rPr>
          <w:rFonts w:cs="Times New Roman"/>
          <w:sz w:val="24"/>
          <w:szCs w:val="28"/>
          <w:lang w:bidi="ar-SA"/>
        </w:rPr>
        <w:t xml:space="preserve">A maximum of three drops are </w:t>
      </w:r>
      <w:r w:rsidR="00EB7BF1" w:rsidRPr="00542134">
        <w:rPr>
          <w:rFonts w:cs="Times New Roman"/>
          <w:sz w:val="24"/>
          <w:szCs w:val="28"/>
          <w:lang w:bidi="ar-SA"/>
        </w:rPr>
        <w:t>permitted</w:t>
      </w:r>
      <w:r w:rsidRPr="00203C04">
        <w:rPr>
          <w:rFonts w:cs="Times New Roman"/>
          <w:sz w:val="24"/>
          <w:szCs w:val="28"/>
          <w:lang w:bidi="ar-SA"/>
        </w:rPr>
        <w:t>. The first must be from a minimum of 100 cm</w:t>
      </w:r>
      <w:r w:rsidR="00A21BB0">
        <w:rPr>
          <w:rFonts w:cs="Times New Roman"/>
          <w:sz w:val="24"/>
          <w:szCs w:val="28"/>
          <w:lang w:bidi="ar-SA"/>
        </w:rPr>
        <w:t xml:space="preserve"> above the egg catcher</w:t>
      </w:r>
      <w:r w:rsidRPr="00203C04">
        <w:rPr>
          <w:rFonts w:cs="Times New Roman"/>
          <w:sz w:val="24"/>
          <w:szCs w:val="28"/>
          <w:lang w:bidi="ar-SA"/>
        </w:rPr>
        <w:t>. Each additional drop must be at least 30 cm higher than the previous (</w:t>
      </w:r>
      <w:r w:rsidR="00A21BB0">
        <w:rPr>
          <w:rFonts w:cs="Times New Roman"/>
          <w:sz w:val="24"/>
          <w:szCs w:val="28"/>
          <w:lang w:bidi="ar-SA"/>
        </w:rPr>
        <w:t>up to</w:t>
      </w:r>
      <w:r w:rsidRPr="00203C04">
        <w:rPr>
          <w:rFonts w:cs="Times New Roman"/>
          <w:sz w:val="24"/>
          <w:szCs w:val="28"/>
          <w:lang w:bidi="ar-SA"/>
        </w:rPr>
        <w:t xml:space="preserve"> the maximum height of the egg dropper) as selected by the competitor</w:t>
      </w:r>
      <w:r w:rsidR="00A21BB0">
        <w:rPr>
          <w:rFonts w:cs="Times New Roman"/>
          <w:sz w:val="24"/>
          <w:szCs w:val="28"/>
          <w:lang w:bidi="ar-SA"/>
        </w:rPr>
        <w:t>s</w:t>
      </w:r>
      <w:r w:rsidRPr="00203C04">
        <w:rPr>
          <w:rFonts w:cs="Times New Roman"/>
          <w:sz w:val="24"/>
          <w:szCs w:val="28"/>
          <w:lang w:bidi="ar-SA"/>
        </w:rPr>
        <w:t xml:space="preserve">. </w:t>
      </w:r>
    </w:p>
    <w:p w:rsidR="00203C04" w:rsidRPr="00203C04" w:rsidRDefault="00203C04" w:rsidP="00203C04">
      <w:pPr>
        <w:pStyle w:val="ListParagraph"/>
        <w:numPr>
          <w:ilvl w:val="0"/>
          <w:numId w:val="9"/>
        </w:numPr>
        <w:rPr>
          <w:rFonts w:cs="Times New Roman"/>
          <w:sz w:val="24"/>
          <w:szCs w:val="28"/>
          <w:lang w:bidi="ar-SA"/>
        </w:rPr>
      </w:pPr>
      <w:r w:rsidRPr="00203C04">
        <w:rPr>
          <w:rFonts w:cs="Times New Roman"/>
          <w:sz w:val="24"/>
          <w:szCs w:val="28"/>
          <w:lang w:bidi="ar-SA"/>
        </w:rPr>
        <w:t>The highest drop that result</w:t>
      </w:r>
      <w:r w:rsidR="00A21BB0">
        <w:rPr>
          <w:rFonts w:cs="Times New Roman"/>
          <w:sz w:val="24"/>
          <w:szCs w:val="28"/>
          <w:lang w:bidi="ar-SA"/>
        </w:rPr>
        <w:t>s</w:t>
      </w:r>
      <w:r w:rsidRPr="00203C04">
        <w:rPr>
          <w:rFonts w:cs="Times New Roman"/>
          <w:sz w:val="24"/>
          <w:szCs w:val="28"/>
          <w:lang w:bidi="ar-SA"/>
        </w:rPr>
        <w:t xml:space="preserve"> in a completely undamaged egg</w:t>
      </w:r>
      <w:r w:rsidR="00A21BB0">
        <w:rPr>
          <w:rFonts w:cs="Times New Roman"/>
          <w:sz w:val="24"/>
          <w:szCs w:val="28"/>
          <w:lang w:bidi="ar-SA"/>
        </w:rPr>
        <w:t>—</w:t>
      </w:r>
      <w:r w:rsidRPr="00203C04">
        <w:rPr>
          <w:rFonts w:cs="Times New Roman"/>
          <w:sz w:val="24"/>
          <w:szCs w:val="28"/>
          <w:lang w:bidi="ar-SA"/>
        </w:rPr>
        <w:t>no chips or cra</w:t>
      </w:r>
      <w:r w:rsidR="00A21BB0">
        <w:rPr>
          <w:rFonts w:cs="Times New Roman"/>
          <w:sz w:val="24"/>
          <w:szCs w:val="28"/>
          <w:lang w:bidi="ar-SA"/>
        </w:rPr>
        <w:t>cks, even if the egg is intact—</w:t>
      </w:r>
      <w:r w:rsidRPr="00203C04">
        <w:rPr>
          <w:rFonts w:cs="Times New Roman"/>
          <w:sz w:val="24"/>
          <w:szCs w:val="28"/>
          <w:lang w:bidi="ar-SA"/>
        </w:rPr>
        <w:t>is recorded.</w:t>
      </w:r>
    </w:p>
    <w:p w:rsidR="00203C04" w:rsidRPr="00203C04" w:rsidRDefault="00203C04" w:rsidP="00203C04">
      <w:pPr>
        <w:pStyle w:val="PlainText"/>
        <w:spacing w:before="120"/>
        <w:rPr>
          <w:rFonts w:asciiTheme="minorHAnsi" w:hAnsiTheme="minorHAnsi" w:cs="Arial"/>
          <w:b/>
          <w:sz w:val="24"/>
          <w:szCs w:val="28"/>
        </w:rPr>
      </w:pPr>
      <w:r w:rsidRPr="00203C04">
        <w:rPr>
          <w:noProof/>
          <w:lang w:bidi="ar-SA"/>
        </w:rPr>
        <w:drawing>
          <wp:anchor distT="0" distB="0" distL="114300" distR="114300" simplePos="0" relativeHeight="251656192" behindDoc="1" locked="0" layoutInCell="1" allowOverlap="1" wp14:anchorId="4DAFA872" wp14:editId="66DE06E9">
            <wp:simplePos x="0" y="0"/>
            <wp:positionH relativeFrom="column">
              <wp:posOffset>5383530</wp:posOffset>
            </wp:positionH>
            <wp:positionV relativeFrom="paragraph">
              <wp:posOffset>230505</wp:posOffset>
            </wp:positionV>
            <wp:extent cx="3095625" cy="872545"/>
            <wp:effectExtent l="0" t="0" r="0" b="0"/>
            <wp:wrapTight wrapText="bothSides">
              <wp:wrapPolygon edited="0">
                <wp:start x="0" y="0"/>
                <wp:lineTo x="0" y="21223"/>
                <wp:lineTo x="21401" y="21223"/>
                <wp:lineTo x="2140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09 at 11.42.53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87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3C04">
        <w:rPr>
          <w:rFonts w:asciiTheme="minorHAnsi" w:hAnsiTheme="minorHAnsi" w:cs="Arial"/>
          <w:b/>
          <w:sz w:val="24"/>
          <w:szCs w:val="28"/>
        </w:rPr>
        <w:t xml:space="preserve">Scoring and </w:t>
      </w:r>
      <w:r w:rsidR="001617B4">
        <w:rPr>
          <w:rFonts w:asciiTheme="minorHAnsi" w:hAnsiTheme="minorHAnsi" w:cs="Arial"/>
          <w:b/>
          <w:sz w:val="24"/>
          <w:szCs w:val="28"/>
        </w:rPr>
        <w:t>A</w:t>
      </w:r>
      <w:r w:rsidRPr="00203C04">
        <w:rPr>
          <w:rFonts w:asciiTheme="minorHAnsi" w:hAnsiTheme="minorHAnsi" w:cs="Arial"/>
          <w:b/>
          <w:sz w:val="24"/>
          <w:szCs w:val="28"/>
        </w:rPr>
        <w:t>wards:</w:t>
      </w:r>
    </w:p>
    <w:p w:rsidR="00203C04" w:rsidRPr="00203C04" w:rsidRDefault="00203C04" w:rsidP="00203C0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203C04">
        <w:rPr>
          <w:rFonts w:ascii="Times New Roman" w:hAnsi="Times New Roman" w:cs="Times New Roman"/>
          <w:sz w:val="24"/>
          <w:szCs w:val="28"/>
        </w:rPr>
        <w:t>Awards are given</w:t>
      </w:r>
      <w:r w:rsidR="00EB7BF1">
        <w:rPr>
          <w:rFonts w:ascii="Times New Roman" w:hAnsi="Times New Roman" w:cs="Times New Roman"/>
          <w:sz w:val="24"/>
          <w:szCs w:val="28"/>
        </w:rPr>
        <w:t xml:space="preserve"> for the largest “drop ratio.” </w:t>
      </w:r>
      <w:r w:rsidR="00EB7BF1" w:rsidRPr="00EB7BF1">
        <w:rPr>
          <w:rFonts w:ascii="Times New Roman" w:hAnsi="Times New Roman" w:cs="Times New Roman"/>
          <w:i/>
          <w:sz w:val="24"/>
          <w:szCs w:val="28"/>
        </w:rPr>
        <w:t>d</w:t>
      </w:r>
      <w:r w:rsidRPr="00EB7BF1">
        <w:rPr>
          <w:rFonts w:ascii="Times New Roman" w:hAnsi="Times New Roman" w:cs="Times New Roman"/>
          <w:i/>
          <w:sz w:val="24"/>
          <w:szCs w:val="28"/>
        </w:rPr>
        <w:t>rop ratio = the maximum undamaged egg drop height (cm), divided by the</w:t>
      </w:r>
      <w:r w:rsidR="00EB7BF1" w:rsidRPr="00EB7BF1">
        <w:rPr>
          <w:rFonts w:ascii="Times New Roman" w:hAnsi="Times New Roman" w:cs="Times New Roman"/>
          <w:i/>
          <w:sz w:val="24"/>
          <w:szCs w:val="28"/>
        </w:rPr>
        <w:t xml:space="preserve"> egg catcher </w:t>
      </w:r>
      <w:r w:rsidR="00EB7BF1">
        <w:rPr>
          <w:rFonts w:ascii="Times New Roman" w:hAnsi="Times New Roman" w:cs="Times New Roman"/>
          <w:i/>
          <w:sz w:val="24"/>
          <w:szCs w:val="28"/>
        </w:rPr>
        <w:t xml:space="preserve">height </w:t>
      </w:r>
      <w:r w:rsidR="00EB7BF1" w:rsidRPr="00EB7BF1">
        <w:rPr>
          <w:rFonts w:ascii="Times New Roman" w:hAnsi="Times New Roman" w:cs="Times New Roman"/>
          <w:i/>
          <w:sz w:val="24"/>
          <w:szCs w:val="28"/>
        </w:rPr>
        <w:t>(cm)</w:t>
      </w:r>
    </w:p>
    <w:p w:rsidR="00C52D22" w:rsidRPr="00C52D22" w:rsidRDefault="00203C04" w:rsidP="00C52D22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8"/>
        </w:rPr>
      </w:pPr>
      <w:r w:rsidRPr="00203C04">
        <w:rPr>
          <w:rFonts w:ascii="Times New Roman" w:hAnsi="Times New Roman" w:cs="Times New Roman"/>
          <w:sz w:val="24"/>
          <w:szCs w:val="28"/>
        </w:rPr>
        <w:t>In case of a tie, the egg catcher with the smallest “minor diameter” (smallest edge</w:t>
      </w:r>
      <w:r w:rsidR="00EB7BF1">
        <w:rPr>
          <w:rFonts w:ascii="Times New Roman" w:hAnsi="Times New Roman" w:cs="Times New Roman"/>
          <w:sz w:val="24"/>
          <w:szCs w:val="28"/>
        </w:rPr>
        <w:t>-to-</w:t>
      </w:r>
      <w:r w:rsidRPr="00203C04">
        <w:rPr>
          <w:rFonts w:ascii="Times New Roman" w:hAnsi="Times New Roman" w:cs="Times New Roman"/>
          <w:sz w:val="24"/>
          <w:szCs w:val="28"/>
        </w:rPr>
        <w:t>edge measurement thr</w:t>
      </w:r>
      <w:r w:rsidR="00C52D22">
        <w:rPr>
          <w:rFonts w:ascii="Times New Roman" w:hAnsi="Times New Roman" w:cs="Times New Roman"/>
          <w:sz w:val="24"/>
          <w:szCs w:val="28"/>
        </w:rPr>
        <w:t>ough the center) is the winner.</w:t>
      </w:r>
    </w:p>
    <w:p w:rsidR="00203C04" w:rsidRDefault="00203C04" w:rsidP="00203C04"/>
    <w:p w:rsidR="00A21BB0" w:rsidRPr="00A21BB0" w:rsidRDefault="00A21BB0" w:rsidP="00A21BB0">
      <w:pPr>
        <w:jc w:val="center"/>
        <w:rPr>
          <w:rFonts w:ascii="Segoe Print" w:hAnsi="Segoe Print"/>
          <w:b/>
          <w:sz w:val="24"/>
        </w:rPr>
      </w:pPr>
      <w:r w:rsidRPr="00B320A8">
        <w:rPr>
          <w:rFonts w:ascii="Segoe Print" w:hAnsi="Segoe Print"/>
          <w:b/>
          <w:sz w:val="24"/>
        </w:rPr>
        <w:t xml:space="preserve">You must thoroughly understand the </w:t>
      </w:r>
      <w:r w:rsidRPr="00B320A8">
        <w:rPr>
          <w:rFonts w:ascii="Segoe Print" w:hAnsi="Segoe Print"/>
          <w:b/>
          <w:color w:val="9ECB3A"/>
          <w:sz w:val="24"/>
        </w:rPr>
        <w:t>rules and scoring</w:t>
      </w:r>
      <w:r w:rsidRPr="00B320A8">
        <w:rPr>
          <w:rFonts w:ascii="Segoe Print" w:hAnsi="Segoe Print"/>
          <w:b/>
          <w:color w:val="F8A81B"/>
          <w:sz w:val="24"/>
        </w:rPr>
        <w:t xml:space="preserve"> </w:t>
      </w:r>
      <w:r w:rsidRPr="00B320A8">
        <w:rPr>
          <w:rFonts w:ascii="Segoe Print" w:hAnsi="Segoe Print"/>
          <w:b/>
          <w:sz w:val="24"/>
        </w:rPr>
        <w:t>on this page</w:t>
      </w:r>
      <w:r w:rsidRPr="00B320A8">
        <w:rPr>
          <w:rFonts w:ascii="Segoe Print" w:hAnsi="Segoe Print"/>
          <w:b/>
          <w:sz w:val="24"/>
        </w:rPr>
        <w:br/>
      </w:r>
      <w:proofErr w:type="gramStart"/>
      <w:r w:rsidRPr="00B320A8">
        <w:rPr>
          <w:rFonts w:ascii="Segoe Print" w:hAnsi="Segoe Print"/>
          <w:b/>
          <w:sz w:val="24"/>
        </w:rPr>
        <w:t>so</w:t>
      </w:r>
      <w:proofErr w:type="gramEnd"/>
      <w:r w:rsidRPr="00B320A8">
        <w:rPr>
          <w:rFonts w:ascii="Segoe Print" w:hAnsi="Segoe Print"/>
          <w:b/>
          <w:sz w:val="24"/>
        </w:rPr>
        <w:t xml:space="preserve"> that you know the </w:t>
      </w:r>
      <w:r w:rsidRPr="00B320A8">
        <w:rPr>
          <w:rFonts w:ascii="Segoe Print" w:hAnsi="Segoe Print"/>
          <w:b/>
          <w:color w:val="5F91BA"/>
          <w:sz w:val="24"/>
        </w:rPr>
        <w:t xml:space="preserve">constraints </w:t>
      </w:r>
      <w:r w:rsidR="00B320A8" w:rsidRPr="00B320A8">
        <w:rPr>
          <w:rFonts w:ascii="Segoe Print" w:hAnsi="Segoe Print"/>
          <w:b/>
          <w:color w:val="5F91BA"/>
          <w:sz w:val="24"/>
        </w:rPr>
        <w:t xml:space="preserve">(requirements and limitations) </w:t>
      </w:r>
      <w:r w:rsidRPr="00B320A8">
        <w:rPr>
          <w:rFonts w:ascii="Segoe Print" w:hAnsi="Segoe Print"/>
          <w:b/>
          <w:color w:val="5F91BA"/>
          <w:sz w:val="24"/>
        </w:rPr>
        <w:t>of the problem</w:t>
      </w:r>
      <w:r w:rsidRPr="00B320A8">
        <w:rPr>
          <w:rFonts w:ascii="Segoe Print" w:hAnsi="Segoe Print"/>
          <w:b/>
          <w:sz w:val="24"/>
        </w:rPr>
        <w:t xml:space="preserve"> well, </w:t>
      </w:r>
      <w:r w:rsidRPr="00B320A8">
        <w:rPr>
          <w:rFonts w:ascii="Segoe Print" w:hAnsi="Segoe Print"/>
          <w:b/>
          <w:sz w:val="24"/>
        </w:rPr>
        <w:br/>
        <w:t xml:space="preserve">so you can create a </w:t>
      </w:r>
      <w:r w:rsidRPr="00B320A8">
        <w:rPr>
          <w:rFonts w:ascii="Segoe Print" w:hAnsi="Segoe Print"/>
          <w:b/>
          <w:color w:val="987AB7"/>
          <w:sz w:val="24"/>
        </w:rPr>
        <w:t>smart winning design</w:t>
      </w:r>
      <w:r w:rsidRPr="00B320A8">
        <w:rPr>
          <w:rFonts w:ascii="Segoe Print" w:hAnsi="Segoe Print"/>
          <w:b/>
          <w:sz w:val="24"/>
        </w:rPr>
        <w:t>.</w:t>
      </w:r>
    </w:p>
    <w:p w:rsidR="00836D7B" w:rsidRDefault="00836D7B">
      <w:pPr>
        <w:spacing w:after="200" w:line="276" w:lineRule="auto"/>
      </w:pPr>
      <w:r>
        <w:br w:type="page"/>
      </w:r>
    </w:p>
    <w:p w:rsidR="00203C04" w:rsidRDefault="0071771C" w:rsidP="00EB7BF1"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0" o:spid="_x0000_s1030" type="#_x0000_t202" style="position:absolute;margin-left:246.75pt;margin-top:-2.85pt;width:404.25pt;height:54.7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filled="f" fillcolor="#ff6" stroked="f">
            <v:textbox style="mso-next-textbox:#Text Box 70">
              <w:txbxContent>
                <w:p w:rsidR="00203C04" w:rsidRPr="00EB3048" w:rsidRDefault="00203C04" w:rsidP="00203C04">
                  <w:pPr>
                    <w:spacing w:before="120" w:after="120"/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</w:pPr>
                  <w:r w:rsidRPr="00EB3048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Name: _________________</w:t>
                  </w:r>
                  <w:r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___________</w:t>
                  </w:r>
                  <w:r w:rsidRPr="00EB3048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______</w:t>
                  </w:r>
                  <w:r w:rsidR="00EB7BF1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___________</w:t>
                  </w:r>
                  <w:r w:rsidRPr="00EB3048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____________________</w:t>
                  </w:r>
                </w:p>
                <w:p w:rsidR="00203C04" w:rsidRPr="00EB3048" w:rsidRDefault="00203C04" w:rsidP="00203C04">
                  <w:pPr>
                    <w:spacing w:before="240" w:after="120"/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</w:pPr>
                  <w:r w:rsidRPr="00EB3048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Date: _____________________</w:t>
                  </w:r>
                  <w:r w:rsidR="00EB7BF1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_____</w:t>
                  </w:r>
                  <w:r w:rsidRPr="00EB3048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 xml:space="preserve">___ </w:t>
                  </w:r>
                  <w:r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 xml:space="preserve">Class: </w:t>
                  </w:r>
                  <w:r w:rsidRPr="00EB3048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</w:t>
                  </w:r>
                  <w:r w:rsidR="00EB7BF1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______</w:t>
                  </w:r>
                  <w:r w:rsidRPr="00EB3048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</w:t>
                  </w:r>
                  <w:r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___________</w:t>
                  </w:r>
                  <w:r w:rsidRPr="00EB3048">
                    <w:rPr>
                      <w:rFonts w:asciiTheme="minorHAnsi" w:hAnsiTheme="minorHAnsi"/>
                      <w:color w:val="808080" w:themeColor="background1" w:themeShade="80"/>
                      <w:sz w:val="22"/>
                    </w:rPr>
                    <w:t>________</w:t>
                  </w:r>
                </w:p>
              </w:txbxContent>
            </v:textbox>
          </v:shape>
        </w:pict>
      </w:r>
    </w:p>
    <w:p w:rsidR="00836D7B" w:rsidRPr="00203C04" w:rsidRDefault="00203C04" w:rsidP="00203C04">
      <w:pPr>
        <w:pStyle w:val="NoSpacing"/>
        <w:spacing w:before="120" w:after="120"/>
        <w:rPr>
          <w:rFonts w:cs="Times New Roman"/>
          <w:b/>
          <w:sz w:val="48"/>
          <w:szCs w:val="36"/>
        </w:rPr>
      </w:pPr>
      <w:r w:rsidRPr="00203C04">
        <w:rPr>
          <w:rFonts w:cs="Times New Roman"/>
          <w:b/>
          <w:sz w:val="48"/>
          <w:szCs w:val="36"/>
        </w:rPr>
        <w:t>Egg Drop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361"/>
        <w:gridCol w:w="2695"/>
        <w:gridCol w:w="2887"/>
        <w:gridCol w:w="2531"/>
      </w:tblGrid>
      <w:tr w:rsidR="00836D7B" w:rsidTr="00EB7BF1">
        <w:tc>
          <w:tcPr>
            <w:tcW w:w="2702" w:type="dxa"/>
            <w:shd w:val="clear" w:color="auto" w:fill="F8A81B"/>
            <w:vAlign w:val="center"/>
          </w:tcPr>
          <w:p w:rsidR="00836D7B" w:rsidRPr="00EB3048" w:rsidRDefault="00836D7B" w:rsidP="00542134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</w:pPr>
            <w:r w:rsidRPr="00EB3048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>Student</w:t>
            </w:r>
            <w:r w:rsidR="00542134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 xml:space="preserve">s / </w:t>
            </w:r>
            <w:r w:rsidRPr="00EB3048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>Team</w:t>
            </w:r>
          </w:p>
        </w:tc>
        <w:tc>
          <w:tcPr>
            <w:tcW w:w="2361" w:type="dxa"/>
            <w:shd w:val="clear" w:color="auto" w:fill="5F91BA"/>
            <w:vAlign w:val="center"/>
          </w:tcPr>
          <w:p w:rsidR="00836D7B" w:rsidRPr="00163575" w:rsidRDefault="00D25669" w:rsidP="00836D7B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>Material</w:t>
            </w:r>
            <w:r w:rsidR="00EB7BF1" w:rsidRPr="00163575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 xml:space="preserve"> Check</w:t>
            </w:r>
          </w:p>
        </w:tc>
        <w:tc>
          <w:tcPr>
            <w:tcW w:w="2695" w:type="dxa"/>
            <w:shd w:val="clear" w:color="auto" w:fill="676C70"/>
            <w:vAlign w:val="center"/>
          </w:tcPr>
          <w:p w:rsidR="00836D7B" w:rsidRPr="00163575" w:rsidRDefault="00163575" w:rsidP="00D25669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</w:pPr>
            <w:r w:rsidRPr="00163575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>Dimension</w:t>
            </w:r>
            <w:r w:rsidR="00836D7B" w:rsidRPr="00163575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 xml:space="preserve"> </w:t>
            </w:r>
            <w:r w:rsidR="00A21BB0" w:rsidRPr="00163575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>Check</w:t>
            </w:r>
          </w:p>
        </w:tc>
        <w:tc>
          <w:tcPr>
            <w:tcW w:w="2887" w:type="dxa"/>
            <w:shd w:val="clear" w:color="auto" w:fill="9ECB3A"/>
            <w:vAlign w:val="center"/>
          </w:tcPr>
          <w:p w:rsidR="00836D7B" w:rsidRPr="00EB3048" w:rsidRDefault="00EB7BF1" w:rsidP="00EB7BF1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>Competition Data</w:t>
            </w:r>
          </w:p>
        </w:tc>
        <w:tc>
          <w:tcPr>
            <w:tcW w:w="2531" w:type="dxa"/>
            <w:shd w:val="clear" w:color="auto" w:fill="987AB7"/>
            <w:vAlign w:val="center"/>
          </w:tcPr>
          <w:p w:rsidR="00836D7B" w:rsidRPr="00EB3048" w:rsidRDefault="00836D7B" w:rsidP="00836D7B">
            <w:pPr>
              <w:pStyle w:val="PlainText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</w:pPr>
            <w:r w:rsidRPr="00EB3048">
              <w:rPr>
                <w:rFonts w:asciiTheme="minorHAnsi" w:hAnsiTheme="minorHAnsi" w:cs="Times New Roman"/>
                <w:b/>
                <w:color w:val="FFFFFF" w:themeColor="background1"/>
                <w:sz w:val="24"/>
                <w:szCs w:val="22"/>
              </w:rPr>
              <w:t>Scoring and Awards</w:t>
            </w:r>
          </w:p>
        </w:tc>
      </w:tr>
      <w:tr w:rsidR="00836D7B" w:rsidTr="00EB7BF1">
        <w:tc>
          <w:tcPr>
            <w:tcW w:w="2702" w:type="dxa"/>
            <w:vAlign w:val="center"/>
          </w:tcPr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1.___________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.___________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</w:tc>
        <w:tc>
          <w:tcPr>
            <w:tcW w:w="2361" w:type="dxa"/>
            <w:vAlign w:val="center"/>
          </w:tcPr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Permitted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m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aterials</w:t>
            </w:r>
            <w:r w:rsidR="00EB7BF1">
              <w:rPr>
                <w:rFonts w:asciiTheme="minorHAnsi" w:hAnsiTheme="minorHAnsi" w:cs="Times New Roman"/>
                <w:b/>
                <w:sz w:val="22"/>
                <w:szCs w:val="22"/>
              </w:rPr>
              <w:t>?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836D7B" w:rsidRPr="00704063" w:rsidRDefault="00EB7BF1" w:rsidP="00EB7BF1">
            <w:pPr>
              <w:pStyle w:val="PlainTex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yes   or   no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Shake test: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secure or loose</w:t>
            </w:r>
          </w:p>
        </w:tc>
        <w:tc>
          <w:tcPr>
            <w:tcW w:w="2695" w:type="dxa"/>
            <w:vAlign w:val="center"/>
          </w:tcPr>
          <w:p w:rsidR="00836D7B" w:rsidRPr="00704063" w:rsidRDefault="00EB7BF1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Catcher height</w:t>
            </w:r>
            <w:r w:rsidR="00836D7B"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="00836D7B"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_______________</w:t>
            </w:r>
          </w:p>
          <w:p w:rsidR="00836D7B" w:rsidRPr="00704063" w:rsidRDefault="00836D7B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Width, length and/or </w:t>
            </w:r>
            <w:r w:rsidR="00EB7BF1">
              <w:rPr>
                <w:rFonts w:asciiTheme="minorHAnsi" w:hAnsiTheme="minorHAnsi" w:cs="Times New Roman"/>
                <w:b/>
                <w:sz w:val="22"/>
                <w:szCs w:val="22"/>
              </w:rPr>
              <w:t>d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iameter are </w:t>
            </w:r>
            <w:r w:rsidR="00EB7BF1">
              <w:rPr>
                <w:rFonts w:asciiTheme="minorHAnsi" w:hAnsiTheme="minorHAnsi" w:cs="Times New Roman"/>
                <w:b/>
                <w:sz w:val="22"/>
                <w:szCs w:val="22"/>
              </w:rPr>
              <w:t>&lt;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25 cm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  <w:p w:rsidR="00836D7B" w:rsidRPr="00704063" w:rsidRDefault="00EB7BF1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or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no</w:t>
            </w:r>
          </w:p>
        </w:tc>
        <w:tc>
          <w:tcPr>
            <w:tcW w:w="2887" w:type="dxa"/>
            <w:vAlign w:val="center"/>
          </w:tcPr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1: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yes  or 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2: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yes  or 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3: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yes  or 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531" w:type="dxa"/>
            <w:vAlign w:val="center"/>
          </w:tcPr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ratio: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</w:p>
          <w:p w:rsidR="00836D7B" w:rsidRPr="00704063" w:rsidRDefault="00836D7B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Rank: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  <w:p w:rsidR="00836D7B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EB7BF1">
              <w:rPr>
                <w:rFonts w:asciiTheme="minorHAnsi" w:hAnsiTheme="minorHAnsi" w:cs="Times New Roman"/>
                <w:szCs w:val="22"/>
              </w:rPr>
              <w:t>d</w:t>
            </w:r>
            <w:r w:rsidR="00836D7B" w:rsidRPr="00EB7BF1">
              <w:rPr>
                <w:rFonts w:asciiTheme="minorHAnsi" w:hAnsiTheme="minorHAnsi" w:cs="Times New Roman"/>
                <w:szCs w:val="22"/>
              </w:rPr>
              <w:t>rop ratio</w:t>
            </w:r>
            <w:r w:rsidRPr="00EB7BF1">
              <w:rPr>
                <w:rFonts w:asciiTheme="minorHAnsi" w:hAnsiTheme="minorHAnsi" w:cs="Times New Roman"/>
                <w:szCs w:val="22"/>
              </w:rPr>
              <w:t xml:space="preserve"> = h</w:t>
            </w:r>
            <w:r w:rsidR="00836D7B" w:rsidRPr="00EB7BF1">
              <w:rPr>
                <w:rFonts w:asciiTheme="minorHAnsi" w:hAnsiTheme="minorHAnsi" w:cs="Times New Roman"/>
                <w:szCs w:val="22"/>
              </w:rPr>
              <w:t xml:space="preserve">ighest drop height ÷ </w:t>
            </w:r>
            <w:r w:rsidRPr="00EB7BF1">
              <w:rPr>
                <w:rFonts w:asciiTheme="minorHAnsi" w:hAnsiTheme="minorHAnsi" w:cs="Times New Roman"/>
                <w:szCs w:val="22"/>
              </w:rPr>
              <w:t>catcher height</w:t>
            </w:r>
          </w:p>
        </w:tc>
      </w:tr>
      <w:tr w:rsidR="00836D7B" w:rsidTr="00EB7BF1">
        <w:tc>
          <w:tcPr>
            <w:tcW w:w="2702" w:type="dxa"/>
            <w:vAlign w:val="center"/>
          </w:tcPr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.___________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  <w:p w:rsidR="00836D7B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.___________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</w:tc>
        <w:tc>
          <w:tcPr>
            <w:tcW w:w="2361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Permitted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m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aterials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?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EB7BF1" w:rsidRPr="00704063" w:rsidRDefault="00EB7BF1" w:rsidP="00EB7BF1">
            <w:pPr>
              <w:pStyle w:val="PlainTex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yes   or   no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Shake test: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secure or loose</w:t>
            </w:r>
          </w:p>
        </w:tc>
        <w:tc>
          <w:tcPr>
            <w:tcW w:w="2695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Catcher height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_______________</w:t>
            </w:r>
          </w:p>
          <w:p w:rsidR="00EB7BF1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Width, length and/or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iameter are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&lt;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25 cm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yes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or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</w:p>
        </w:tc>
        <w:tc>
          <w:tcPr>
            <w:tcW w:w="2887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1: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2: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3: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 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no</w:t>
            </w:r>
          </w:p>
        </w:tc>
        <w:tc>
          <w:tcPr>
            <w:tcW w:w="2531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ratio: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</w:p>
          <w:p w:rsidR="00EB7BF1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Rank: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________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  <w:p w:rsidR="00836D7B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EB7BF1">
              <w:rPr>
                <w:rFonts w:asciiTheme="minorHAnsi" w:hAnsiTheme="minorHAnsi" w:cs="Times New Roman"/>
                <w:szCs w:val="22"/>
              </w:rPr>
              <w:t>drop ratio = highest drop height ÷ catcher height</w:t>
            </w:r>
          </w:p>
        </w:tc>
      </w:tr>
      <w:tr w:rsidR="00836D7B" w:rsidTr="00EB7BF1">
        <w:tc>
          <w:tcPr>
            <w:tcW w:w="2702" w:type="dxa"/>
            <w:vAlign w:val="center"/>
          </w:tcPr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.___________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.___________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</w:tc>
        <w:tc>
          <w:tcPr>
            <w:tcW w:w="2361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Permitted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m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aterials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?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EB7BF1" w:rsidRPr="00704063" w:rsidRDefault="00EB7BF1" w:rsidP="00EB7BF1">
            <w:pPr>
              <w:pStyle w:val="PlainTex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yes   or   no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Shake test: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secure or loose</w:t>
            </w:r>
          </w:p>
        </w:tc>
        <w:tc>
          <w:tcPr>
            <w:tcW w:w="2695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Catcher height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_______________</w:t>
            </w:r>
          </w:p>
          <w:p w:rsidR="00EB7BF1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Width, length and/or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iameter are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&lt;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25 cm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Yes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or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887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1: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2: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no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3: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531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ratio: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</w:p>
          <w:p w:rsidR="00EB7BF1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Rank: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________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  <w:p w:rsidR="00836D7B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EB7BF1">
              <w:rPr>
                <w:rFonts w:asciiTheme="minorHAnsi" w:hAnsiTheme="minorHAnsi" w:cs="Times New Roman"/>
                <w:szCs w:val="22"/>
              </w:rPr>
              <w:t>drop ratio = highest drop height ÷ catcher height</w:t>
            </w:r>
          </w:p>
        </w:tc>
      </w:tr>
      <w:tr w:rsidR="00836D7B" w:rsidTr="00EB7BF1">
        <w:tc>
          <w:tcPr>
            <w:tcW w:w="2702" w:type="dxa"/>
            <w:vAlign w:val="center"/>
          </w:tcPr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1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.___________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836D7B" w:rsidRPr="00704063" w:rsidRDefault="00836D7B" w:rsidP="00836D7B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2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.___________</w:t>
            </w:r>
            <w:r w:rsidR="00EB7BF1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  <w:r w:rsidR="00EB7BF1"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</w:tc>
        <w:tc>
          <w:tcPr>
            <w:tcW w:w="2361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Permitted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m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aterials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?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</w:p>
          <w:p w:rsidR="00EB7BF1" w:rsidRPr="00704063" w:rsidRDefault="00EB7BF1" w:rsidP="00EB7BF1">
            <w:pPr>
              <w:pStyle w:val="PlainText"/>
              <w:spacing w:after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yes   or   no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Shake test: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br/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secure or loose</w:t>
            </w:r>
          </w:p>
        </w:tc>
        <w:tc>
          <w:tcPr>
            <w:tcW w:w="2695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Catcher height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_______________</w:t>
            </w:r>
          </w:p>
          <w:p w:rsidR="00EB7BF1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Width, length and/or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d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iameter are </w:t>
            </w: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&lt;</w:t>
            </w: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25 cm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: 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yes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</w:tc>
        <w:tc>
          <w:tcPr>
            <w:tcW w:w="2887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1: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2: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 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no</w:t>
            </w:r>
          </w:p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height 3: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____________</w:t>
            </w:r>
          </w:p>
          <w:p w:rsidR="00836D7B" w:rsidRPr="00704063" w:rsidRDefault="00EB7BF1" w:rsidP="00EB7BF1">
            <w:pPr>
              <w:pStyle w:val="PlainText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  Break?  yes  or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 xml:space="preserve"> 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 no</w:t>
            </w:r>
          </w:p>
        </w:tc>
        <w:tc>
          <w:tcPr>
            <w:tcW w:w="2531" w:type="dxa"/>
            <w:vAlign w:val="center"/>
          </w:tcPr>
          <w:p w:rsidR="00EB7BF1" w:rsidRPr="00704063" w:rsidRDefault="00EB7BF1" w:rsidP="00EB7BF1">
            <w:pPr>
              <w:pStyle w:val="PlainText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Drop ratio: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_____</w:t>
            </w:r>
          </w:p>
          <w:p w:rsidR="00EB7BF1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704063">
              <w:rPr>
                <w:rFonts w:asciiTheme="minorHAnsi" w:hAnsiTheme="minorHAnsi" w:cs="Times New Roman"/>
                <w:b/>
                <w:sz w:val="22"/>
                <w:szCs w:val="22"/>
              </w:rPr>
              <w:t>Rank: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 xml:space="preserve"> ________</w:t>
            </w:r>
            <w:r>
              <w:rPr>
                <w:rFonts w:asciiTheme="minorHAnsi" w:hAnsiTheme="minorHAnsi" w:cs="Times New Roman"/>
                <w:sz w:val="22"/>
                <w:szCs w:val="22"/>
              </w:rPr>
              <w:t>_</w:t>
            </w:r>
            <w:r w:rsidRPr="00704063">
              <w:rPr>
                <w:rFonts w:asciiTheme="minorHAnsi" w:hAnsiTheme="minorHAnsi" w:cs="Times New Roman"/>
                <w:sz w:val="22"/>
                <w:szCs w:val="22"/>
              </w:rPr>
              <w:t>____</w:t>
            </w:r>
          </w:p>
          <w:p w:rsidR="00836D7B" w:rsidRPr="00704063" w:rsidRDefault="00EB7BF1" w:rsidP="00EB7BF1">
            <w:pPr>
              <w:pStyle w:val="PlainText"/>
              <w:spacing w:before="120"/>
              <w:rPr>
                <w:rFonts w:asciiTheme="minorHAnsi" w:hAnsiTheme="minorHAnsi" w:cs="Times New Roman"/>
                <w:sz w:val="22"/>
                <w:szCs w:val="22"/>
              </w:rPr>
            </w:pPr>
            <w:r w:rsidRPr="00EB7BF1">
              <w:rPr>
                <w:rFonts w:asciiTheme="minorHAnsi" w:hAnsiTheme="minorHAnsi" w:cs="Times New Roman"/>
                <w:szCs w:val="22"/>
              </w:rPr>
              <w:t>drop ratio = highest drop height ÷ catcher height</w:t>
            </w:r>
          </w:p>
        </w:tc>
      </w:tr>
    </w:tbl>
    <w:p w:rsidR="006F3D89" w:rsidRPr="00EB7BF1" w:rsidRDefault="006F3D89" w:rsidP="00EB7BF1"/>
    <w:sectPr w:rsidR="006F3D89" w:rsidRPr="00EB7BF1" w:rsidSect="00EB7BF1">
      <w:footerReference w:type="default" r:id="rId10"/>
      <w:pgSz w:w="15840" w:h="12240" w:orient="landscape" w:code="1"/>
      <w:pgMar w:top="1152" w:right="1440" w:bottom="1152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71C" w:rsidRDefault="0071771C" w:rsidP="00175D28">
      <w:r>
        <w:separator/>
      </w:r>
    </w:p>
  </w:endnote>
  <w:endnote w:type="continuationSeparator" w:id="0">
    <w:p w:rsidR="0071771C" w:rsidRDefault="0071771C" w:rsidP="0017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063" w:rsidRPr="0023494D" w:rsidRDefault="00704063" w:rsidP="006F3D89">
    <w:pPr>
      <w:pStyle w:val="Header"/>
      <w:tabs>
        <w:tab w:val="clear" w:pos="9360"/>
        <w:tab w:val="right" w:pos="13500"/>
      </w:tabs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Naked Egg Drop</w:t>
    </w:r>
    <w:r w:rsidRPr="000E4124">
      <w:rPr>
        <w:rFonts w:ascii="Calibri" w:hAnsi="Calibri"/>
        <w:sz w:val="20"/>
        <w:szCs w:val="20"/>
      </w:rPr>
      <w:t xml:space="preserve"> </w:t>
    </w:r>
    <w:r w:rsidR="0023494D">
      <w:rPr>
        <w:rFonts w:ascii="Calibri" w:hAnsi="Calibri"/>
        <w:b/>
        <w:bCs/>
        <w:sz w:val="20"/>
        <w:szCs w:val="20"/>
      </w:rPr>
      <w:t>Activity—</w:t>
    </w:r>
    <w:r w:rsidRPr="0023494D">
      <w:rPr>
        <w:rFonts w:ascii="Calibri" w:hAnsi="Calibri"/>
        <w:b/>
        <w:sz w:val="20"/>
        <w:szCs w:val="20"/>
      </w:rPr>
      <w:t xml:space="preserve">Naked Egg </w:t>
    </w:r>
    <w:r w:rsidR="0023494D" w:rsidRPr="0023494D">
      <w:rPr>
        <w:rFonts w:ascii="Calibri" w:hAnsi="Calibri"/>
        <w:b/>
        <w:sz w:val="20"/>
        <w:szCs w:val="20"/>
      </w:rPr>
      <w:t>Drop Rules and Score Sheet</w:t>
    </w:r>
    <w:r w:rsidR="0023494D">
      <w:rPr>
        <w:rFonts w:ascii="Calibri" w:hAnsi="Calibri"/>
        <w:sz w:val="20"/>
        <w:szCs w:val="20"/>
      </w:rPr>
      <w:tab/>
    </w:r>
    <w:r w:rsidRPr="0023494D">
      <w:rPr>
        <w:rFonts w:ascii="Calibri" w:hAnsi="Calibri"/>
        <w:b/>
        <w:sz w:val="20"/>
        <w:szCs w:val="20"/>
      </w:rPr>
      <w:fldChar w:fldCharType="begin"/>
    </w:r>
    <w:r w:rsidRPr="0023494D">
      <w:rPr>
        <w:rFonts w:ascii="Calibri" w:hAnsi="Calibri"/>
        <w:b/>
        <w:sz w:val="20"/>
        <w:szCs w:val="20"/>
      </w:rPr>
      <w:instrText xml:space="preserve"> PAGE   \* MERGEFORMAT </w:instrText>
    </w:r>
    <w:r w:rsidRPr="0023494D">
      <w:rPr>
        <w:rFonts w:ascii="Calibri" w:hAnsi="Calibri"/>
        <w:b/>
        <w:sz w:val="20"/>
        <w:szCs w:val="20"/>
      </w:rPr>
      <w:fldChar w:fldCharType="separate"/>
    </w:r>
    <w:r w:rsidR="00A426E9">
      <w:rPr>
        <w:rFonts w:ascii="Calibri" w:hAnsi="Calibri"/>
        <w:b/>
        <w:noProof/>
        <w:sz w:val="20"/>
        <w:szCs w:val="20"/>
      </w:rPr>
      <w:t>2</w:t>
    </w:r>
    <w:r w:rsidRPr="0023494D">
      <w:rPr>
        <w:rFonts w:ascii="Calibri" w:hAnsi="Calibri"/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71C" w:rsidRDefault="0071771C" w:rsidP="00175D28">
      <w:r>
        <w:separator/>
      </w:r>
    </w:p>
  </w:footnote>
  <w:footnote w:type="continuationSeparator" w:id="0">
    <w:p w:rsidR="0071771C" w:rsidRDefault="0071771C" w:rsidP="0017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370F"/>
    <w:multiLevelType w:val="hybridMultilevel"/>
    <w:tmpl w:val="E47883E2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750BDA"/>
    <w:multiLevelType w:val="hybridMultilevel"/>
    <w:tmpl w:val="E648F8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B5E"/>
    <w:multiLevelType w:val="hybridMultilevel"/>
    <w:tmpl w:val="8AF69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53C"/>
    <w:multiLevelType w:val="hybridMultilevel"/>
    <w:tmpl w:val="B9FCA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D4C5A"/>
    <w:multiLevelType w:val="hybridMultilevel"/>
    <w:tmpl w:val="9D0EB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D622BE"/>
    <w:multiLevelType w:val="hybridMultilevel"/>
    <w:tmpl w:val="095A2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9036C"/>
    <w:multiLevelType w:val="hybridMultilevel"/>
    <w:tmpl w:val="CD70F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17773"/>
    <w:multiLevelType w:val="hybridMultilevel"/>
    <w:tmpl w:val="C1D6C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B53FF"/>
    <w:multiLevelType w:val="hybridMultilevel"/>
    <w:tmpl w:val="444C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200199"/>
    <w:multiLevelType w:val="hybridMultilevel"/>
    <w:tmpl w:val="E05A89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5D28"/>
    <w:rsid w:val="000A479E"/>
    <w:rsid w:val="000A5556"/>
    <w:rsid w:val="00142A14"/>
    <w:rsid w:val="001617B4"/>
    <w:rsid w:val="00163575"/>
    <w:rsid w:val="00175D28"/>
    <w:rsid w:val="001C7BE4"/>
    <w:rsid w:val="001F37E1"/>
    <w:rsid w:val="00201BE0"/>
    <w:rsid w:val="00203C04"/>
    <w:rsid w:val="00211D53"/>
    <w:rsid w:val="00231650"/>
    <w:rsid w:val="0023494D"/>
    <w:rsid w:val="002D6A10"/>
    <w:rsid w:val="00380AFC"/>
    <w:rsid w:val="00542134"/>
    <w:rsid w:val="005E67D9"/>
    <w:rsid w:val="00623B71"/>
    <w:rsid w:val="00635F35"/>
    <w:rsid w:val="006A5511"/>
    <w:rsid w:val="006F3D89"/>
    <w:rsid w:val="00704063"/>
    <w:rsid w:val="0071771C"/>
    <w:rsid w:val="00725186"/>
    <w:rsid w:val="007B0D4D"/>
    <w:rsid w:val="00836D7B"/>
    <w:rsid w:val="008519DD"/>
    <w:rsid w:val="00853A31"/>
    <w:rsid w:val="00867599"/>
    <w:rsid w:val="008711BE"/>
    <w:rsid w:val="00874E22"/>
    <w:rsid w:val="008B36A3"/>
    <w:rsid w:val="008B4795"/>
    <w:rsid w:val="008C4D0A"/>
    <w:rsid w:val="00A21BB0"/>
    <w:rsid w:val="00A426E9"/>
    <w:rsid w:val="00A42CA1"/>
    <w:rsid w:val="00A452FE"/>
    <w:rsid w:val="00AD1CC2"/>
    <w:rsid w:val="00AE1B67"/>
    <w:rsid w:val="00B001B0"/>
    <w:rsid w:val="00B320A8"/>
    <w:rsid w:val="00B80449"/>
    <w:rsid w:val="00BD5B3D"/>
    <w:rsid w:val="00C52D22"/>
    <w:rsid w:val="00CD75C4"/>
    <w:rsid w:val="00D25669"/>
    <w:rsid w:val="00DA379F"/>
    <w:rsid w:val="00DE7B18"/>
    <w:rsid w:val="00E1359D"/>
    <w:rsid w:val="00E470A5"/>
    <w:rsid w:val="00E6728F"/>
    <w:rsid w:val="00EB3048"/>
    <w:rsid w:val="00EB7BF1"/>
    <w:rsid w:val="00EF5D93"/>
    <w:rsid w:val="00F0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B6408A-1CA9-4D75-9AD5-4F5EFEA6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44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D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75D28"/>
  </w:style>
  <w:style w:type="paragraph" w:styleId="Footer">
    <w:name w:val="footer"/>
    <w:basedOn w:val="Normal"/>
    <w:link w:val="FooterChar"/>
    <w:uiPriority w:val="99"/>
    <w:unhideWhenUsed/>
    <w:rsid w:val="00175D2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75D28"/>
  </w:style>
  <w:style w:type="paragraph" w:styleId="BalloonText">
    <w:name w:val="Balloon Text"/>
    <w:basedOn w:val="Normal"/>
    <w:link w:val="BalloonTextChar"/>
    <w:uiPriority w:val="99"/>
    <w:semiHidden/>
    <w:unhideWhenUsed/>
    <w:rsid w:val="00175D28"/>
    <w:rPr>
      <w:rFonts w:ascii="Tahoma" w:eastAsiaTheme="minorHAnsi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28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B80449"/>
    <w:pPr>
      <w:spacing w:after="0" w:line="240" w:lineRule="auto"/>
    </w:pPr>
  </w:style>
  <w:style w:type="paragraph" w:styleId="PlainText">
    <w:name w:val="Plain Text"/>
    <w:basedOn w:val="Normal"/>
    <w:link w:val="PlainTextChar"/>
    <w:rsid w:val="00B001B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001B0"/>
    <w:rPr>
      <w:rFonts w:ascii="Courier New" w:eastAsia="Times New Roman" w:hAnsi="Courier New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31650"/>
    <w:pPr>
      <w:ind w:left="720"/>
      <w:contextualSpacing/>
    </w:pPr>
  </w:style>
  <w:style w:type="table" w:styleId="TableGrid">
    <w:name w:val="Table Grid"/>
    <w:basedOn w:val="TableNormal"/>
    <w:uiPriority w:val="59"/>
    <w:rsid w:val="0023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04063"/>
    <w:pPr>
      <w:widowControl w:val="0"/>
      <w:spacing w:after="0"/>
      <w:contextualSpacing/>
    </w:pPr>
    <w:rPr>
      <w:rFonts w:ascii="Arial" w:eastAsia="Arial" w:hAnsi="Arial" w:cs="Arial"/>
      <w:color w:val="00000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3C82-6037-4BAA-AF7A-A97CAA4B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13</cp:revision>
  <cp:lastPrinted>2015-09-16T18:26:00Z</cp:lastPrinted>
  <dcterms:created xsi:type="dcterms:W3CDTF">2015-07-16T00:34:00Z</dcterms:created>
  <dcterms:modified xsi:type="dcterms:W3CDTF">2015-09-16T18:26:00Z</dcterms:modified>
</cp:coreProperties>
</file>